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9D" w:rsidRPr="0091599D" w:rsidRDefault="0091599D" w:rsidP="0091599D">
      <w:pPr>
        <w:spacing w:line="480" w:lineRule="auto"/>
        <w:jc w:val="center"/>
        <w:rPr>
          <w:rFonts w:ascii="Times New Roman" w:hAnsi="Times New Roman" w:cs="Times New Roman"/>
          <w:b/>
          <w:sz w:val="24"/>
          <w:szCs w:val="24"/>
        </w:rPr>
      </w:pPr>
      <w:r w:rsidRPr="0091599D">
        <w:rPr>
          <w:rFonts w:ascii="Times New Roman" w:hAnsi="Times New Roman" w:cs="Times New Roman"/>
          <w:b/>
          <w:sz w:val="24"/>
          <w:szCs w:val="24"/>
        </w:rPr>
        <w:t>Invasive Species of the Great Lakes</w:t>
      </w:r>
    </w:p>
    <w:p w:rsidR="0091599D" w:rsidRPr="0091599D" w:rsidRDefault="0091599D" w:rsidP="0091599D">
      <w:pPr>
        <w:spacing w:line="480" w:lineRule="auto"/>
        <w:jc w:val="center"/>
        <w:rPr>
          <w:rFonts w:ascii="Times New Roman" w:hAnsi="Times New Roman" w:cs="Times New Roman"/>
          <w:b/>
          <w:sz w:val="24"/>
          <w:szCs w:val="24"/>
        </w:rPr>
      </w:pPr>
    </w:p>
    <w:p w:rsidR="0091599D" w:rsidRPr="0091599D" w:rsidRDefault="0091599D" w:rsidP="0091599D">
      <w:pPr>
        <w:spacing w:line="480" w:lineRule="auto"/>
        <w:jc w:val="center"/>
        <w:rPr>
          <w:rFonts w:ascii="Times New Roman" w:hAnsi="Times New Roman" w:cs="Times New Roman"/>
          <w:sz w:val="24"/>
          <w:szCs w:val="24"/>
        </w:rPr>
      </w:pPr>
      <w:r w:rsidRPr="0091599D">
        <w:rPr>
          <w:rFonts w:ascii="Times New Roman" w:hAnsi="Times New Roman" w:cs="Times New Roman"/>
          <w:sz w:val="24"/>
          <w:szCs w:val="24"/>
        </w:rPr>
        <w:t>Name</w:t>
      </w:r>
    </w:p>
    <w:p w:rsidR="0091599D" w:rsidRPr="0091599D" w:rsidRDefault="0091599D" w:rsidP="0091599D">
      <w:pPr>
        <w:spacing w:line="480" w:lineRule="auto"/>
        <w:jc w:val="center"/>
        <w:rPr>
          <w:rFonts w:ascii="Times New Roman" w:hAnsi="Times New Roman" w:cs="Times New Roman"/>
          <w:sz w:val="24"/>
          <w:szCs w:val="24"/>
        </w:rPr>
      </w:pPr>
      <w:r w:rsidRPr="0091599D">
        <w:rPr>
          <w:rFonts w:ascii="Times New Roman" w:hAnsi="Times New Roman" w:cs="Times New Roman"/>
          <w:sz w:val="24"/>
          <w:szCs w:val="24"/>
        </w:rPr>
        <w:t>Department, Institution</w:t>
      </w:r>
      <w:bookmarkStart w:id="0" w:name="_GoBack"/>
      <w:bookmarkEnd w:id="0"/>
    </w:p>
    <w:p w:rsidR="0091599D" w:rsidRPr="0091599D" w:rsidRDefault="0091599D" w:rsidP="0091599D">
      <w:pPr>
        <w:spacing w:line="480" w:lineRule="auto"/>
        <w:jc w:val="center"/>
        <w:rPr>
          <w:rFonts w:ascii="Times New Roman" w:hAnsi="Times New Roman" w:cs="Times New Roman"/>
          <w:sz w:val="24"/>
          <w:szCs w:val="24"/>
        </w:rPr>
      </w:pPr>
      <w:r w:rsidRPr="0091599D">
        <w:rPr>
          <w:rFonts w:ascii="Times New Roman" w:hAnsi="Times New Roman" w:cs="Times New Roman"/>
          <w:sz w:val="24"/>
          <w:szCs w:val="24"/>
        </w:rPr>
        <w:t>Course</w:t>
      </w:r>
    </w:p>
    <w:p w:rsidR="0091599D" w:rsidRPr="0091599D" w:rsidRDefault="0091599D" w:rsidP="0091599D">
      <w:pPr>
        <w:spacing w:line="480" w:lineRule="auto"/>
        <w:jc w:val="center"/>
        <w:rPr>
          <w:rFonts w:ascii="Times New Roman" w:hAnsi="Times New Roman" w:cs="Times New Roman"/>
          <w:sz w:val="24"/>
          <w:szCs w:val="24"/>
        </w:rPr>
      </w:pPr>
      <w:r w:rsidRPr="0091599D">
        <w:rPr>
          <w:rFonts w:ascii="Times New Roman" w:hAnsi="Times New Roman" w:cs="Times New Roman"/>
          <w:sz w:val="24"/>
          <w:szCs w:val="24"/>
        </w:rPr>
        <w:t>Professor</w:t>
      </w:r>
    </w:p>
    <w:p w:rsidR="0091599D" w:rsidRDefault="0091599D" w:rsidP="0091599D">
      <w:pPr>
        <w:spacing w:line="480" w:lineRule="auto"/>
        <w:jc w:val="center"/>
        <w:rPr>
          <w:rFonts w:ascii="Times New Roman" w:hAnsi="Times New Roman" w:cs="Times New Roman"/>
          <w:sz w:val="24"/>
          <w:szCs w:val="24"/>
        </w:rPr>
      </w:pPr>
      <w:r w:rsidRPr="0091599D">
        <w:rPr>
          <w:rFonts w:ascii="Times New Roman" w:hAnsi="Times New Roman" w:cs="Times New Roman"/>
          <w:sz w:val="24"/>
          <w:szCs w:val="24"/>
        </w:rPr>
        <w:t>Date</w:t>
      </w: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Pr="0091599D" w:rsidRDefault="0091599D" w:rsidP="0091599D">
      <w:pPr>
        <w:spacing w:line="480" w:lineRule="auto"/>
        <w:jc w:val="center"/>
        <w:rPr>
          <w:rFonts w:ascii="Times New Roman" w:hAnsi="Times New Roman" w:cs="Times New Roman"/>
          <w:sz w:val="24"/>
          <w:szCs w:val="24"/>
        </w:rPr>
      </w:pPr>
    </w:p>
    <w:p w:rsidR="00431700" w:rsidRPr="00431700" w:rsidRDefault="003D1981" w:rsidP="00431700">
      <w:pPr>
        <w:spacing w:line="480" w:lineRule="auto"/>
        <w:rPr>
          <w:rFonts w:ascii="Times New Roman" w:hAnsi="Times New Roman" w:cs="Times New Roman"/>
          <w:b/>
          <w:sz w:val="24"/>
          <w:szCs w:val="24"/>
        </w:rPr>
      </w:pPr>
      <w:r w:rsidRPr="00431700">
        <w:rPr>
          <w:rFonts w:ascii="Times New Roman" w:hAnsi="Times New Roman" w:cs="Times New Roman"/>
          <w:b/>
          <w:sz w:val="24"/>
          <w:szCs w:val="24"/>
        </w:rPr>
        <w:lastRenderedPageBreak/>
        <w:t>Spiny water flea</w:t>
      </w:r>
      <w:r w:rsidR="00431700" w:rsidRPr="00431700">
        <w:rPr>
          <w:rFonts w:ascii="Times New Roman" w:hAnsi="Times New Roman" w:cs="Times New Roman"/>
          <w:b/>
          <w:sz w:val="24"/>
          <w:szCs w:val="24"/>
        </w:rPr>
        <w:t>s</w:t>
      </w:r>
    </w:p>
    <w:p w:rsidR="003D1981" w:rsidRPr="003D1981" w:rsidRDefault="00431700" w:rsidP="004317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are</w:t>
      </w:r>
      <w:r w:rsidR="003D1981" w:rsidRPr="003D1981">
        <w:rPr>
          <w:rFonts w:ascii="Times New Roman" w:hAnsi="Times New Roman" w:cs="Times New Roman"/>
          <w:sz w:val="24"/>
          <w:szCs w:val="24"/>
        </w:rPr>
        <w:t xml:space="preserve"> microscopic freshwater zooplankton also known as Bythotrephes longimanus. What they do, they invade seas and gradually take over the food chain from the bottom y presenting a distribution on the ecology of the food web. Spiny water flea has several traits. On Physiology and Phenology dimension they have a tail spine, which forms the larger part of its body. This tail protects it from predators. They also exhibit diel vertical migration patterns into the deep waters to produce eggs to evade predation. Secondly, they have a maximum lifespan of fewer than 22 days in areas with low prey density surroundings. Thirdly, they can reproduce sexually (gametogenesis) and asexually as well (parthenogenesis). This reproduction occurs during autumn, spring, and summer but sexual reproduction only occurs during autumn</w:t>
      </w:r>
      <w:r w:rsidR="0033627E" w:rsidRPr="0033627E">
        <w:t xml:space="preserve"> </w:t>
      </w:r>
      <w:r w:rsidR="0033627E">
        <w:t>(</w:t>
      </w:r>
      <w:r w:rsidR="0033627E">
        <w:rPr>
          <w:rFonts w:ascii="Times New Roman" w:hAnsi="Times New Roman" w:cs="Times New Roman"/>
          <w:sz w:val="24"/>
          <w:szCs w:val="24"/>
        </w:rPr>
        <w:t xml:space="preserve">Korovchinsky, </w:t>
      </w:r>
      <w:r w:rsidR="0033627E" w:rsidRPr="0033627E">
        <w:rPr>
          <w:rFonts w:ascii="Times New Roman" w:hAnsi="Times New Roman" w:cs="Times New Roman"/>
          <w:sz w:val="24"/>
          <w:szCs w:val="24"/>
        </w:rPr>
        <w:t>2015).</w:t>
      </w:r>
    </w:p>
    <w:p w:rsidR="003D1981" w:rsidRPr="003D1981" w:rsidRDefault="003D1981" w:rsidP="00431700">
      <w:pPr>
        <w:spacing w:line="480" w:lineRule="auto"/>
        <w:rPr>
          <w:rFonts w:ascii="Times New Roman" w:hAnsi="Times New Roman" w:cs="Times New Roman"/>
          <w:sz w:val="24"/>
          <w:szCs w:val="24"/>
        </w:rPr>
      </w:pPr>
      <w:r w:rsidRPr="003D1981">
        <w:rPr>
          <w:rFonts w:ascii="Times New Roman" w:hAnsi="Times New Roman" w:cs="Times New Roman"/>
          <w:sz w:val="24"/>
          <w:szCs w:val="24"/>
        </w:rPr>
        <w:t xml:space="preserve">           On habitation, the spiny water flea is normally found in all kinds of lentic water bodies. It well survives in temperate lakes that are large and deep and usually found in oligotrophic and mesotrophic environments since it relies on sight by predators like fish. Apparently, due to their smaller size, the Spiny water flea becomes members of the invasive zooplankton. These are small organisms that travel by water current or by wind. By this nature, they have invaded larger parts of lakes in Minnesota. However, one of the major effects that they cause is a decimation of the Daphnia population as well as other zooplanktons causing a decrease in food sources for algal blooms and native fish. They also clog eyelets of fishing rods making fishing harder.</w:t>
      </w:r>
    </w:p>
    <w:p w:rsidR="003D1981" w:rsidRPr="00431700" w:rsidRDefault="003D1981" w:rsidP="00431700">
      <w:pPr>
        <w:spacing w:line="480" w:lineRule="auto"/>
        <w:rPr>
          <w:rFonts w:ascii="Times New Roman" w:hAnsi="Times New Roman" w:cs="Times New Roman"/>
          <w:b/>
          <w:sz w:val="24"/>
          <w:szCs w:val="24"/>
        </w:rPr>
      </w:pPr>
      <w:r w:rsidRPr="00431700">
        <w:rPr>
          <w:rFonts w:ascii="Times New Roman" w:hAnsi="Times New Roman" w:cs="Times New Roman"/>
          <w:b/>
          <w:sz w:val="24"/>
          <w:szCs w:val="24"/>
        </w:rPr>
        <w:t>Zebra mussels</w:t>
      </w:r>
    </w:p>
    <w:p w:rsidR="002C1287" w:rsidRDefault="003D1981" w:rsidP="00431700">
      <w:pPr>
        <w:spacing w:line="480" w:lineRule="auto"/>
        <w:rPr>
          <w:rFonts w:ascii="Times New Roman" w:hAnsi="Times New Roman" w:cs="Times New Roman"/>
          <w:sz w:val="24"/>
          <w:szCs w:val="24"/>
        </w:rPr>
      </w:pPr>
      <w:r w:rsidRPr="003D1981">
        <w:rPr>
          <w:rFonts w:ascii="Times New Roman" w:hAnsi="Times New Roman" w:cs="Times New Roman"/>
          <w:sz w:val="24"/>
          <w:szCs w:val="24"/>
        </w:rPr>
        <w:t xml:space="preserve">           Zebra mussels are small, freshwater, bivalve shellfish which are believed to be brought to the United States by ships that were carrying ballast from Russia and Ukraine to the United </w:t>
      </w:r>
      <w:r w:rsidRPr="003D1981">
        <w:rPr>
          <w:rFonts w:ascii="Times New Roman" w:hAnsi="Times New Roman" w:cs="Times New Roman"/>
          <w:sz w:val="24"/>
          <w:szCs w:val="24"/>
        </w:rPr>
        <w:lastRenderedPageBreak/>
        <w:t>States. They are characterized by a flat bottomed “D” shaped shell which allows them to sit well on a surface. They also have zigzag black stripes and grow up to two inches long. They have a lifespan of two to five years and they begin to lay eggs at an age of two years with each female producing at least two million eggs per yea</w:t>
      </w:r>
      <w:r w:rsidR="00431700">
        <w:rPr>
          <w:rFonts w:ascii="Times New Roman" w:hAnsi="Times New Roman" w:cs="Times New Roman"/>
          <w:sz w:val="24"/>
          <w:szCs w:val="24"/>
        </w:rPr>
        <w:t>r</w:t>
      </w:r>
      <w:r w:rsidR="00431700" w:rsidRPr="00431700">
        <w:t xml:space="preserve"> </w:t>
      </w:r>
      <w:r w:rsidR="00431700">
        <w:t>(</w:t>
      </w:r>
      <w:r w:rsidR="00431700">
        <w:rPr>
          <w:rFonts w:ascii="Times New Roman" w:hAnsi="Times New Roman" w:cs="Times New Roman"/>
          <w:sz w:val="24"/>
          <w:szCs w:val="24"/>
        </w:rPr>
        <w:t xml:space="preserve">McCartney, </w:t>
      </w:r>
      <w:r w:rsidR="00431700" w:rsidRPr="00431700">
        <w:rPr>
          <w:rFonts w:ascii="Times New Roman" w:hAnsi="Times New Roman" w:cs="Times New Roman"/>
          <w:sz w:val="24"/>
          <w:szCs w:val="24"/>
        </w:rPr>
        <w:t xml:space="preserve">2021). </w:t>
      </w:r>
      <w:r w:rsidRPr="003D1981">
        <w:rPr>
          <w:rFonts w:ascii="Times New Roman" w:hAnsi="Times New Roman" w:cs="Times New Roman"/>
          <w:sz w:val="24"/>
          <w:szCs w:val="24"/>
        </w:rPr>
        <w:t>r. Their habitation is slow-moving fresh water and they attach themselves to any hard surface. They thrive well if the water is not acidic. Their invasion largely depends on human activities like fishing as they attach themselves to the boats for transportation from one point to another .this makes them spread so easily to other parts. However, the zebra mussels have serious effects on the food web since they filter water to the fixed points by removing planktons which in return alters the set food web and this leads to the extinction of the other species. Additionally, they largely impact fish and world life since they increase algal blooms. The large colonies of these blooms in return affect fish spawning areas.</w:t>
      </w: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91599D" w:rsidRDefault="0091599D" w:rsidP="0091599D">
      <w:pPr>
        <w:spacing w:line="480" w:lineRule="auto"/>
        <w:jc w:val="center"/>
        <w:rPr>
          <w:rFonts w:ascii="Times New Roman" w:hAnsi="Times New Roman" w:cs="Times New Roman"/>
          <w:sz w:val="24"/>
          <w:szCs w:val="24"/>
        </w:rPr>
      </w:pPr>
    </w:p>
    <w:p w:rsidR="00431700" w:rsidRDefault="00431700" w:rsidP="009159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1700" w:rsidRDefault="00431700" w:rsidP="00431700">
      <w:pPr>
        <w:spacing w:line="480" w:lineRule="auto"/>
        <w:rPr>
          <w:rFonts w:ascii="Times New Roman" w:hAnsi="Times New Roman" w:cs="Times New Roman"/>
          <w:sz w:val="24"/>
          <w:szCs w:val="24"/>
        </w:rPr>
      </w:pPr>
      <w:r w:rsidRPr="00431700">
        <w:rPr>
          <w:rFonts w:ascii="Times New Roman" w:hAnsi="Times New Roman" w:cs="Times New Roman"/>
          <w:sz w:val="24"/>
          <w:szCs w:val="24"/>
        </w:rPr>
        <w:t>Korovchinsky, N. M. (2015). Redescription of Bythotrephes longimanus Leydig, 1860 and B. cederströmii Schödler, 1877 (Crustacea: Cladocera: Onychopoda), with notes on the morphology and systematics of the genus Bythotrephes Leydig, 1860. Zootaxa, 3955(1), 1-44.</w:t>
      </w:r>
    </w:p>
    <w:p w:rsidR="00431700" w:rsidRDefault="00431700" w:rsidP="00431700">
      <w:pPr>
        <w:spacing w:line="480" w:lineRule="auto"/>
        <w:rPr>
          <w:rFonts w:ascii="Times New Roman" w:hAnsi="Times New Roman" w:cs="Times New Roman"/>
          <w:sz w:val="24"/>
          <w:szCs w:val="24"/>
        </w:rPr>
      </w:pPr>
      <w:r w:rsidRPr="00431700">
        <w:rPr>
          <w:rFonts w:ascii="Times New Roman" w:hAnsi="Times New Roman" w:cs="Times New Roman"/>
          <w:sz w:val="24"/>
          <w:szCs w:val="24"/>
        </w:rPr>
        <w:t>McCartney, M. A. (2021). Structure, function and parallel evolution of the bivalve byssus, with insights from proteomes and the zebra mussel genome. Philosophical Transactions of the Royal Society B, 376(1825), 20200155.</w:t>
      </w:r>
    </w:p>
    <w:sectPr w:rsidR="0043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C2"/>
    <w:rsid w:val="001811C2"/>
    <w:rsid w:val="002C1287"/>
    <w:rsid w:val="0033627E"/>
    <w:rsid w:val="003D1981"/>
    <w:rsid w:val="00431700"/>
    <w:rsid w:val="004D19B6"/>
    <w:rsid w:val="0051298D"/>
    <w:rsid w:val="00565187"/>
    <w:rsid w:val="00701791"/>
    <w:rsid w:val="00776D6B"/>
    <w:rsid w:val="007D7824"/>
    <w:rsid w:val="008B033D"/>
    <w:rsid w:val="008E55ED"/>
    <w:rsid w:val="0091599D"/>
    <w:rsid w:val="009F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66918-9C9C-456E-BE4F-77BC6EF6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2021-07-08T09:31:00Z</dcterms:created>
  <dcterms:modified xsi:type="dcterms:W3CDTF">2021-07-08T11:23:00Z</dcterms:modified>
</cp:coreProperties>
</file>